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30" w:rsidRPr="00BC1930" w:rsidRDefault="00BC1930" w:rsidP="00BC1930">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BC1930">
        <w:rPr>
          <w:rFonts w:ascii="PT Serif" w:eastAsia="Times New Roman" w:hAnsi="PT Serif" w:cs="Tahoma"/>
          <w:color w:val="373737"/>
          <w:kern w:val="36"/>
          <w:sz w:val="38"/>
          <w:szCs w:val="38"/>
          <w:lang w:eastAsia="ru-RU"/>
        </w:rPr>
        <w:t>Постановление Правительства Российской Федерации от 15 сентября 2008 г. N 687 г. Москва</w:t>
      </w:r>
    </w:p>
    <w:p w:rsidR="00BC1930" w:rsidRPr="00BC1930" w:rsidRDefault="00BC1930" w:rsidP="00BC1930">
      <w:pPr>
        <w:shd w:val="clear" w:color="auto" w:fill="FFFFFF"/>
        <w:spacing w:after="0" w:line="225" w:lineRule="atLeast"/>
        <w:outlineLvl w:val="2"/>
        <w:rPr>
          <w:rFonts w:ascii="PT Serif" w:eastAsia="Times New Roman" w:hAnsi="PT Serif" w:cs="Tahoma"/>
          <w:color w:val="373737"/>
          <w:sz w:val="23"/>
          <w:szCs w:val="23"/>
          <w:lang w:eastAsia="ru-RU"/>
        </w:rPr>
      </w:pPr>
      <w:r w:rsidRPr="00BC1930">
        <w:rPr>
          <w:rFonts w:ascii="PT Serif" w:eastAsia="Times New Roman" w:hAnsi="PT Serif" w:cs="Tahoma"/>
          <w:color w:val="373737"/>
          <w:sz w:val="23"/>
          <w:szCs w:val="23"/>
          <w:lang w:eastAsia="ru-RU"/>
        </w:rPr>
        <w:t xml:space="preserve">"Об утверждении Положения об особенностях обработки персональных данных, осуществляемой без использования средств автоматизации" </w:t>
      </w:r>
    </w:p>
    <w:p w:rsidR="00BC1930" w:rsidRPr="00BC1930" w:rsidRDefault="00BC1930" w:rsidP="00BC1930">
      <w:pPr>
        <w:shd w:val="clear" w:color="auto" w:fill="FFFFFF"/>
        <w:spacing w:after="0" w:line="240" w:lineRule="atLeast"/>
        <w:rPr>
          <w:rFonts w:ascii="Arial" w:eastAsia="Times New Roman" w:hAnsi="Arial" w:cs="Arial"/>
          <w:vanish/>
          <w:color w:val="373737"/>
          <w:sz w:val="17"/>
          <w:szCs w:val="17"/>
          <w:lang w:eastAsia="ru-RU"/>
        </w:rPr>
      </w:pPr>
      <w:bookmarkStart w:id="0" w:name="_GoBack"/>
      <w:bookmarkEnd w:id="0"/>
      <w:r w:rsidRPr="00BC1930">
        <w:rPr>
          <w:rFonts w:ascii="Arial" w:eastAsia="Times New Roman" w:hAnsi="Arial" w:cs="Arial"/>
          <w:vanish/>
          <w:color w:val="B5B5B5"/>
          <w:sz w:val="17"/>
          <w:szCs w:val="17"/>
          <w:lang w:eastAsia="ru-RU"/>
        </w:rPr>
        <w:t>Дата официальной публикации:</w:t>
      </w:r>
      <w:r w:rsidRPr="00BC1930">
        <w:rPr>
          <w:rFonts w:ascii="Arial" w:eastAsia="Times New Roman" w:hAnsi="Arial" w:cs="Arial"/>
          <w:vanish/>
          <w:color w:val="373737"/>
          <w:sz w:val="17"/>
          <w:szCs w:val="17"/>
          <w:lang w:eastAsia="ru-RU"/>
        </w:rPr>
        <w:t>24 сентября 2008 г.</w:t>
      </w:r>
    </w:p>
    <w:p w:rsidR="00BC1930" w:rsidRPr="00BC1930" w:rsidRDefault="00BC1930" w:rsidP="00BC1930">
      <w:pPr>
        <w:shd w:val="clear" w:color="auto" w:fill="FFFFFF"/>
        <w:spacing w:after="0" w:line="240" w:lineRule="atLeast"/>
        <w:rPr>
          <w:rFonts w:ascii="Arial" w:eastAsia="Times New Roman" w:hAnsi="Arial" w:cs="Arial"/>
          <w:color w:val="373737"/>
          <w:sz w:val="17"/>
          <w:szCs w:val="17"/>
          <w:lang w:eastAsia="ru-RU"/>
        </w:rPr>
      </w:pPr>
      <w:r w:rsidRPr="00BC1930">
        <w:rPr>
          <w:rFonts w:ascii="Arial" w:eastAsia="Times New Roman" w:hAnsi="Arial" w:cs="Arial"/>
          <w:color w:val="B5B5B5"/>
          <w:sz w:val="17"/>
          <w:szCs w:val="17"/>
          <w:lang w:eastAsia="ru-RU"/>
        </w:rPr>
        <w:t>Опубликовано:</w:t>
      </w:r>
      <w:r w:rsidRPr="00BC1930">
        <w:rPr>
          <w:rFonts w:ascii="Arial" w:eastAsia="Times New Roman" w:hAnsi="Arial" w:cs="Arial"/>
          <w:color w:val="373737"/>
          <w:sz w:val="17"/>
          <w:szCs w:val="17"/>
          <w:lang w:eastAsia="ru-RU"/>
        </w:rPr>
        <w:t xml:space="preserve"> 24 сентября 2008 г. в </w:t>
      </w:r>
      <w:hyperlink r:id="rId5" w:history="1">
        <w:r w:rsidRPr="00BC1930">
          <w:rPr>
            <w:rFonts w:ascii="Arial" w:eastAsia="Times New Roman" w:hAnsi="Arial" w:cs="Arial"/>
            <w:color w:val="344A64"/>
            <w:sz w:val="17"/>
            <w:szCs w:val="17"/>
            <w:u w:val="single"/>
            <w:bdr w:val="none" w:sz="0" w:space="0" w:color="auto" w:frame="1"/>
            <w:lang w:eastAsia="ru-RU"/>
          </w:rPr>
          <w:t>"РГ" - Федеральный выпуск №4757</w:t>
        </w:r>
      </w:hyperlink>
      <w:r w:rsidRPr="00BC1930">
        <w:rPr>
          <w:rFonts w:ascii="Arial" w:eastAsia="Times New Roman" w:hAnsi="Arial" w:cs="Arial"/>
          <w:color w:val="373737"/>
          <w:sz w:val="17"/>
          <w:szCs w:val="17"/>
          <w:lang w:eastAsia="ru-RU"/>
        </w:rPr>
        <w:t xml:space="preserve"> </w:t>
      </w:r>
      <w:r w:rsidRPr="00BC1930">
        <w:rPr>
          <w:rFonts w:ascii="Arial" w:eastAsia="Times New Roman" w:hAnsi="Arial" w:cs="Arial"/>
          <w:color w:val="373737"/>
          <w:sz w:val="17"/>
          <w:szCs w:val="17"/>
          <w:lang w:eastAsia="ru-RU"/>
        </w:rPr>
        <w:br/>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В целях реализации Федерального закона "О персональных данных" Правительство Российской Федерации </w:t>
      </w:r>
      <w:r w:rsidRPr="00BC1930">
        <w:rPr>
          <w:rFonts w:ascii="Arial" w:eastAsia="Times New Roman" w:hAnsi="Arial" w:cs="Arial"/>
          <w:b/>
          <w:bCs/>
          <w:color w:val="373737"/>
          <w:sz w:val="21"/>
          <w:szCs w:val="21"/>
          <w:lang w:eastAsia="ru-RU"/>
        </w:rPr>
        <w:t>постановляет:</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3. Настоящее постановление вступает в силу по истечении одного месяца со дня его официального опубликования.</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b/>
          <w:bCs/>
          <w:color w:val="373737"/>
          <w:sz w:val="21"/>
          <w:szCs w:val="21"/>
          <w:lang w:eastAsia="ru-RU"/>
        </w:rPr>
        <w:t>Председатель Правительства</w:t>
      </w:r>
      <w:r w:rsidRPr="00BC1930">
        <w:rPr>
          <w:rFonts w:ascii="Arial" w:eastAsia="Times New Roman" w:hAnsi="Arial" w:cs="Arial"/>
          <w:b/>
          <w:bCs/>
          <w:color w:val="373737"/>
          <w:sz w:val="21"/>
          <w:szCs w:val="21"/>
          <w:lang w:eastAsia="ru-RU"/>
        </w:rPr>
        <w:br/>
        <w:t>Российской Федерации</w:t>
      </w:r>
      <w:r w:rsidRPr="00BC1930">
        <w:rPr>
          <w:rFonts w:ascii="Arial" w:eastAsia="Times New Roman" w:hAnsi="Arial" w:cs="Arial"/>
          <w:b/>
          <w:bCs/>
          <w:color w:val="373737"/>
          <w:sz w:val="21"/>
          <w:szCs w:val="21"/>
          <w:lang w:eastAsia="ru-RU"/>
        </w:rPr>
        <w:br/>
        <w:t>В. Путин</w:t>
      </w:r>
    </w:p>
    <w:p w:rsidR="00BC1930" w:rsidRPr="00BC1930" w:rsidRDefault="00BC1930" w:rsidP="00BC193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BC1930">
        <w:rPr>
          <w:rFonts w:ascii="Arial" w:eastAsia="Times New Roman" w:hAnsi="Arial" w:cs="Arial"/>
          <w:b/>
          <w:bCs/>
          <w:color w:val="373737"/>
          <w:sz w:val="20"/>
          <w:szCs w:val="20"/>
          <w:lang w:eastAsia="ru-RU"/>
        </w:rPr>
        <w:t xml:space="preserve">Положение об особенностях обработки персональных данных, осуществляемой без использования средств автоматизации </w:t>
      </w:r>
    </w:p>
    <w:p w:rsidR="00BC1930" w:rsidRPr="00BC1930" w:rsidRDefault="00BC1930" w:rsidP="00BC193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BC1930">
        <w:rPr>
          <w:rFonts w:ascii="Arial" w:eastAsia="Times New Roman" w:hAnsi="Arial" w:cs="Arial"/>
          <w:b/>
          <w:bCs/>
          <w:color w:val="373737"/>
          <w:sz w:val="21"/>
          <w:szCs w:val="21"/>
          <w:lang w:eastAsia="ru-RU"/>
        </w:rPr>
        <w:t>I. Общие положения</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BC1930">
        <w:rPr>
          <w:rFonts w:ascii="Arial" w:eastAsia="Times New Roman" w:hAnsi="Arial" w:cs="Arial"/>
          <w:color w:val="373737"/>
          <w:sz w:val="21"/>
          <w:szCs w:val="21"/>
          <w:lang w:eastAsia="ru-RU"/>
        </w:rPr>
        <w:t>содержатся</w:t>
      </w:r>
      <w:proofErr w:type="gramEnd"/>
      <w:r w:rsidRPr="00BC1930">
        <w:rPr>
          <w:rFonts w:ascii="Arial" w:eastAsia="Times New Roman" w:hAnsi="Arial" w:cs="Arial"/>
          <w:color w:val="373737"/>
          <w:sz w:val="21"/>
          <w:szCs w:val="21"/>
          <w:lang w:eastAsia="ru-RU"/>
        </w:rPr>
        <w:t xml:space="preserve"> в информационной системе персональных данных либо были извлечены из нее.</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C1930" w:rsidRPr="00BC1930" w:rsidRDefault="00BC1930" w:rsidP="00BC193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BC1930">
        <w:rPr>
          <w:rFonts w:ascii="Arial" w:eastAsia="Times New Roman" w:hAnsi="Arial" w:cs="Arial"/>
          <w:b/>
          <w:bCs/>
          <w:color w:val="373737"/>
          <w:sz w:val="21"/>
          <w:szCs w:val="21"/>
          <w:lang w:eastAsia="ru-RU"/>
        </w:rPr>
        <w:t>II. Особенности организации обработки персональных данных, осуществляемой без использования средств автоматизации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w:t>
      </w:r>
      <w:r w:rsidRPr="00BC1930">
        <w:rPr>
          <w:rFonts w:ascii="Arial" w:eastAsia="Times New Roman" w:hAnsi="Arial" w:cs="Arial"/>
          <w:color w:val="373737"/>
          <w:sz w:val="21"/>
          <w:szCs w:val="21"/>
          <w:lang w:eastAsia="ru-RU"/>
        </w:rPr>
        <w:lastRenderedPageBreak/>
        <w:t>(далее - материальные носители), в специальных разделах или на полях форм (бланков).</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C1930">
        <w:rPr>
          <w:rFonts w:ascii="Arial" w:eastAsia="Times New Roman" w:hAnsi="Arial" w:cs="Arial"/>
          <w:color w:val="373737"/>
          <w:sz w:val="21"/>
          <w:szCs w:val="21"/>
          <w:lang w:eastAsia="ru-RU"/>
        </w:rPr>
        <w:t>цели</w:t>
      </w:r>
      <w:proofErr w:type="gramEnd"/>
      <w:r w:rsidRPr="00BC1930">
        <w:rPr>
          <w:rFonts w:ascii="Arial" w:eastAsia="Times New Roman" w:hAnsi="Arial" w:cs="Arial"/>
          <w:color w:val="373737"/>
          <w:sz w:val="21"/>
          <w:szCs w:val="21"/>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6. </w:t>
      </w:r>
      <w:proofErr w:type="gramStart"/>
      <w:r w:rsidRPr="00BC1930">
        <w:rPr>
          <w:rFonts w:ascii="Arial" w:eastAsia="Times New Roman" w:hAnsi="Arial" w:cs="Arial"/>
          <w:color w:val="373737"/>
          <w:sz w:val="21"/>
          <w:szCs w:val="21"/>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BC1930">
        <w:rPr>
          <w:rFonts w:ascii="Arial" w:eastAsia="Times New Roman" w:hAnsi="Arial" w:cs="Arial"/>
          <w:color w:val="373737"/>
          <w:sz w:val="21"/>
          <w:szCs w:val="21"/>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C1930">
        <w:rPr>
          <w:rFonts w:ascii="Arial" w:eastAsia="Times New Roman" w:hAnsi="Arial" w:cs="Arial"/>
          <w:color w:val="373737"/>
          <w:sz w:val="21"/>
          <w:szCs w:val="21"/>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BC1930">
        <w:rPr>
          <w:rFonts w:ascii="Arial" w:eastAsia="Times New Roman" w:hAnsi="Arial" w:cs="Arial"/>
          <w:color w:val="373737"/>
          <w:sz w:val="21"/>
          <w:szCs w:val="21"/>
          <w:lang w:eastAsia="ru-RU"/>
        </w:rPr>
        <w:t xml:space="preserve"> их обработки, общее описание используемых оператором способов обработки персональных данных;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г) типовая форма должна исключать объединение полей, предназначенных для внесения персональных данных, </w:t>
      </w:r>
      <w:proofErr w:type="gramStart"/>
      <w:r w:rsidRPr="00BC1930">
        <w:rPr>
          <w:rFonts w:ascii="Arial" w:eastAsia="Times New Roman" w:hAnsi="Arial" w:cs="Arial"/>
          <w:color w:val="373737"/>
          <w:sz w:val="21"/>
          <w:szCs w:val="21"/>
          <w:lang w:eastAsia="ru-RU"/>
        </w:rPr>
        <w:t>цели</w:t>
      </w:r>
      <w:proofErr w:type="gramEnd"/>
      <w:r w:rsidRPr="00BC1930">
        <w:rPr>
          <w:rFonts w:ascii="Arial" w:eastAsia="Times New Roman" w:hAnsi="Arial" w:cs="Arial"/>
          <w:color w:val="373737"/>
          <w:sz w:val="21"/>
          <w:szCs w:val="21"/>
          <w:lang w:eastAsia="ru-RU"/>
        </w:rPr>
        <w:t xml:space="preserve"> обработки которых заведомо не совместимы.</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C1930">
        <w:rPr>
          <w:rFonts w:ascii="Arial" w:eastAsia="Times New Roman" w:hAnsi="Arial" w:cs="Arial"/>
          <w:color w:val="373737"/>
          <w:sz w:val="21"/>
          <w:szCs w:val="21"/>
          <w:lang w:eastAsia="ru-RU"/>
        </w:rPr>
        <w:t xml:space="preserve">а) необходимость ведения такого журнала (реестра, книги) должна быть предусмотрена актом оператора, содержащим сведения о цели обработки </w:t>
      </w:r>
      <w:r w:rsidRPr="00BC1930">
        <w:rPr>
          <w:rFonts w:ascii="Arial" w:eastAsia="Times New Roman" w:hAnsi="Arial" w:cs="Arial"/>
          <w:color w:val="373737"/>
          <w:sz w:val="21"/>
          <w:szCs w:val="21"/>
          <w:lang w:eastAsia="ru-RU"/>
        </w:rPr>
        <w:lastRenderedPageBreak/>
        <w:t>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BC1930">
        <w:rPr>
          <w:rFonts w:ascii="Arial" w:eastAsia="Times New Roman" w:hAnsi="Arial" w:cs="Arial"/>
          <w:color w:val="373737"/>
          <w:sz w:val="21"/>
          <w:szCs w:val="21"/>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б) копирование содержащейся в таких журналах (реестрах, книгах) информации не допускается;</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 xml:space="preserve">12. </w:t>
      </w:r>
      <w:proofErr w:type="gramStart"/>
      <w:r w:rsidRPr="00BC1930">
        <w:rPr>
          <w:rFonts w:ascii="Arial" w:eastAsia="Times New Roman" w:hAnsi="Arial" w:cs="Arial"/>
          <w:color w:val="373737"/>
          <w:sz w:val="21"/>
          <w:szCs w:val="21"/>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C1930" w:rsidRPr="00BC1930" w:rsidRDefault="00BC1930" w:rsidP="00BC193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BC1930">
        <w:rPr>
          <w:rFonts w:ascii="Arial" w:eastAsia="Times New Roman" w:hAnsi="Arial" w:cs="Arial"/>
          <w:b/>
          <w:bCs/>
          <w:color w:val="373737"/>
          <w:sz w:val="21"/>
          <w:szCs w:val="21"/>
          <w:lang w:eastAsia="ru-RU"/>
        </w:rPr>
        <w:lastRenderedPageBreak/>
        <w:t>III. Меры по обеспечению безопасности персональных данных при их обработке, осуществляемой без использования средств автоматизации</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C1930" w:rsidRPr="00BC1930" w:rsidRDefault="00BC1930" w:rsidP="00BC1930">
      <w:pPr>
        <w:shd w:val="clear" w:color="auto" w:fill="FFFFFF"/>
        <w:spacing w:before="240" w:after="240" w:line="270" w:lineRule="atLeast"/>
        <w:ind w:left="840"/>
        <w:rPr>
          <w:rFonts w:ascii="Arial" w:eastAsia="Times New Roman" w:hAnsi="Arial" w:cs="Arial"/>
          <w:color w:val="373737"/>
          <w:sz w:val="21"/>
          <w:szCs w:val="21"/>
          <w:lang w:eastAsia="ru-RU"/>
        </w:rPr>
      </w:pPr>
      <w:r w:rsidRPr="00BC1930">
        <w:rPr>
          <w:rFonts w:ascii="Arial" w:eastAsia="Times New Roman" w:hAnsi="Arial" w:cs="Arial"/>
          <w:color w:val="373737"/>
          <w:sz w:val="21"/>
          <w:szCs w:val="21"/>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7781F" w:rsidRDefault="0047781F"/>
    <w:sectPr w:rsidR="0047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B5"/>
    <w:rsid w:val="00204C38"/>
    <w:rsid w:val="0047781F"/>
    <w:rsid w:val="008C3CB5"/>
    <w:rsid w:val="00BC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930"/>
    <w:rPr>
      <w:color w:val="344A64"/>
      <w:u w:val="single"/>
      <w:bdr w:val="none" w:sz="0" w:space="0" w:color="auto" w:frame="1"/>
    </w:rPr>
  </w:style>
  <w:style w:type="character" w:customStyle="1" w:styleId="tik-text1">
    <w:name w:val="tik-text1"/>
    <w:basedOn w:val="a0"/>
    <w:rsid w:val="00BC1930"/>
    <w:rPr>
      <w:color w:val="B5B5B5"/>
      <w:sz w:val="17"/>
      <w:szCs w:val="17"/>
    </w:rPr>
  </w:style>
  <w:style w:type="paragraph" w:styleId="a4">
    <w:name w:val="Balloon Text"/>
    <w:basedOn w:val="a"/>
    <w:link w:val="a5"/>
    <w:uiPriority w:val="99"/>
    <w:semiHidden/>
    <w:unhideWhenUsed/>
    <w:rsid w:val="00BC19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930"/>
    <w:rPr>
      <w:color w:val="344A64"/>
      <w:u w:val="single"/>
      <w:bdr w:val="none" w:sz="0" w:space="0" w:color="auto" w:frame="1"/>
    </w:rPr>
  </w:style>
  <w:style w:type="character" w:customStyle="1" w:styleId="tik-text1">
    <w:name w:val="tik-text1"/>
    <w:basedOn w:val="a0"/>
    <w:rsid w:val="00BC1930"/>
    <w:rPr>
      <w:color w:val="B5B5B5"/>
      <w:sz w:val="17"/>
      <w:szCs w:val="17"/>
    </w:rPr>
  </w:style>
  <w:style w:type="paragraph" w:styleId="a4">
    <w:name w:val="Balloon Text"/>
    <w:basedOn w:val="a"/>
    <w:link w:val="a5"/>
    <w:uiPriority w:val="99"/>
    <w:semiHidden/>
    <w:unhideWhenUsed/>
    <w:rsid w:val="00BC19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2925">
      <w:bodyDiv w:val="1"/>
      <w:marLeft w:val="0"/>
      <w:marRight w:val="0"/>
      <w:marTop w:val="0"/>
      <w:marBottom w:val="0"/>
      <w:divBdr>
        <w:top w:val="none" w:sz="0" w:space="0" w:color="auto"/>
        <w:left w:val="none" w:sz="0" w:space="0" w:color="auto"/>
        <w:bottom w:val="none" w:sz="0" w:space="0" w:color="auto"/>
        <w:right w:val="none" w:sz="0" w:space="0" w:color="auto"/>
      </w:divBdr>
      <w:divsChild>
        <w:div w:id="1720208824">
          <w:marLeft w:val="0"/>
          <w:marRight w:val="0"/>
          <w:marTop w:val="0"/>
          <w:marBottom w:val="0"/>
          <w:divBdr>
            <w:top w:val="none" w:sz="0" w:space="0" w:color="auto"/>
            <w:left w:val="none" w:sz="0" w:space="0" w:color="auto"/>
            <w:bottom w:val="none" w:sz="0" w:space="0" w:color="auto"/>
            <w:right w:val="none" w:sz="0" w:space="0" w:color="auto"/>
          </w:divBdr>
          <w:divsChild>
            <w:div w:id="1287392840">
              <w:marLeft w:val="0"/>
              <w:marRight w:val="0"/>
              <w:marTop w:val="0"/>
              <w:marBottom w:val="150"/>
              <w:divBdr>
                <w:top w:val="single" w:sz="2" w:space="0" w:color="808080"/>
                <w:left w:val="single" w:sz="2" w:space="0" w:color="808080"/>
                <w:bottom w:val="single" w:sz="2" w:space="0" w:color="808080"/>
                <w:right w:val="single" w:sz="2" w:space="0" w:color="808080"/>
              </w:divBdr>
              <w:divsChild>
                <w:div w:id="2103598952">
                  <w:marLeft w:val="0"/>
                  <w:marRight w:val="0"/>
                  <w:marTop w:val="0"/>
                  <w:marBottom w:val="0"/>
                  <w:divBdr>
                    <w:top w:val="none" w:sz="0" w:space="0" w:color="auto"/>
                    <w:left w:val="none" w:sz="0" w:space="0" w:color="auto"/>
                    <w:bottom w:val="none" w:sz="0" w:space="0" w:color="auto"/>
                    <w:right w:val="none" w:sz="0" w:space="0" w:color="auto"/>
                  </w:divBdr>
                  <w:divsChild>
                    <w:div w:id="461074983">
                      <w:marLeft w:val="0"/>
                      <w:marRight w:val="0"/>
                      <w:marTop w:val="0"/>
                      <w:marBottom w:val="0"/>
                      <w:divBdr>
                        <w:top w:val="none" w:sz="0" w:space="0" w:color="auto"/>
                        <w:left w:val="none" w:sz="0" w:space="0" w:color="auto"/>
                        <w:bottom w:val="none" w:sz="0" w:space="0" w:color="auto"/>
                        <w:right w:val="none" w:sz="0" w:space="0" w:color="auto"/>
                      </w:divBdr>
                    </w:div>
                    <w:div w:id="1591619676">
                      <w:marLeft w:val="0"/>
                      <w:marRight w:val="0"/>
                      <w:marTop w:val="0"/>
                      <w:marBottom w:val="0"/>
                      <w:divBdr>
                        <w:top w:val="none" w:sz="0" w:space="0" w:color="auto"/>
                        <w:left w:val="none" w:sz="0" w:space="0" w:color="auto"/>
                        <w:bottom w:val="none" w:sz="0" w:space="0" w:color="auto"/>
                        <w:right w:val="none" w:sz="0" w:space="0" w:color="auto"/>
                      </w:divBdr>
                    </w:div>
                    <w:div w:id="1588688267">
                      <w:marLeft w:val="240"/>
                      <w:marRight w:val="0"/>
                      <w:marTop w:val="0"/>
                      <w:marBottom w:val="0"/>
                      <w:divBdr>
                        <w:top w:val="none" w:sz="0" w:space="0" w:color="auto"/>
                        <w:left w:val="none" w:sz="0" w:space="0" w:color="auto"/>
                        <w:bottom w:val="none" w:sz="0" w:space="0" w:color="auto"/>
                        <w:right w:val="none" w:sz="0" w:space="0" w:color="auto"/>
                      </w:divBdr>
                      <w:divsChild>
                        <w:div w:id="1923443862">
                          <w:marLeft w:val="0"/>
                          <w:marRight w:val="0"/>
                          <w:marTop w:val="0"/>
                          <w:marBottom w:val="0"/>
                          <w:divBdr>
                            <w:top w:val="none" w:sz="0" w:space="0" w:color="auto"/>
                            <w:left w:val="none" w:sz="0" w:space="0" w:color="auto"/>
                            <w:bottom w:val="none" w:sz="0" w:space="0" w:color="auto"/>
                            <w:right w:val="none" w:sz="0" w:space="0" w:color="auto"/>
                          </w:divBdr>
                          <w:divsChild>
                            <w:div w:id="1596672238">
                              <w:marLeft w:val="0"/>
                              <w:marRight w:val="0"/>
                              <w:marTop w:val="0"/>
                              <w:marBottom w:val="0"/>
                              <w:divBdr>
                                <w:top w:val="none" w:sz="0" w:space="0" w:color="auto"/>
                                <w:left w:val="none" w:sz="0" w:space="0" w:color="auto"/>
                                <w:bottom w:val="none" w:sz="0" w:space="0" w:color="auto"/>
                                <w:right w:val="none" w:sz="0" w:space="0" w:color="auto"/>
                              </w:divBdr>
                              <w:divsChild>
                                <w:div w:id="1116870763">
                                  <w:marLeft w:val="0"/>
                                  <w:marRight w:val="0"/>
                                  <w:marTop w:val="0"/>
                                  <w:marBottom w:val="75"/>
                                  <w:divBdr>
                                    <w:top w:val="none" w:sz="0" w:space="0" w:color="auto"/>
                                    <w:left w:val="none" w:sz="0" w:space="0" w:color="auto"/>
                                    <w:bottom w:val="none" w:sz="0" w:space="0" w:color="auto"/>
                                    <w:right w:val="none" w:sz="0" w:space="0" w:color="auto"/>
                                  </w:divBdr>
                                </w:div>
                                <w:div w:id="448478071">
                                  <w:marLeft w:val="0"/>
                                  <w:marRight w:val="0"/>
                                  <w:marTop w:val="0"/>
                                  <w:marBottom w:val="0"/>
                                  <w:divBdr>
                                    <w:top w:val="none" w:sz="0" w:space="0" w:color="auto"/>
                                    <w:left w:val="none" w:sz="0" w:space="0" w:color="auto"/>
                                    <w:bottom w:val="none" w:sz="0" w:space="0" w:color="auto"/>
                                    <w:right w:val="none" w:sz="0" w:space="0" w:color="auto"/>
                                  </w:divBdr>
                                  <w:divsChild>
                                    <w:div w:id="2086293500">
                                      <w:marLeft w:val="0"/>
                                      <w:marRight w:val="0"/>
                                      <w:marTop w:val="0"/>
                                      <w:marBottom w:val="0"/>
                                      <w:divBdr>
                                        <w:top w:val="dotted" w:sz="6" w:space="4" w:color="555555"/>
                                        <w:left w:val="dotted" w:sz="6" w:space="4" w:color="555555"/>
                                        <w:bottom w:val="dotted" w:sz="6" w:space="4" w:color="555555"/>
                                        <w:right w:val="dotted" w:sz="6" w:space="4" w:color="555555"/>
                                      </w:divBdr>
                                      <w:divsChild>
                                        <w:div w:id="14644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6980">
                                  <w:marLeft w:val="0"/>
                                  <w:marRight w:val="0"/>
                                  <w:marTop w:val="75"/>
                                  <w:marBottom w:val="75"/>
                                  <w:divBdr>
                                    <w:top w:val="none" w:sz="0" w:space="0" w:color="auto"/>
                                    <w:left w:val="none" w:sz="0" w:space="0" w:color="auto"/>
                                    <w:bottom w:val="none" w:sz="0" w:space="0" w:color="auto"/>
                                    <w:right w:val="none" w:sz="0" w:space="0" w:color="auto"/>
                                  </w:divBdr>
                                </w:div>
                              </w:divsChild>
                            </w:div>
                            <w:div w:id="24016026">
                              <w:marLeft w:val="0"/>
                              <w:marRight w:val="0"/>
                              <w:marTop w:val="0"/>
                              <w:marBottom w:val="0"/>
                              <w:divBdr>
                                <w:top w:val="none" w:sz="0" w:space="0" w:color="auto"/>
                                <w:left w:val="none" w:sz="0" w:space="0" w:color="auto"/>
                                <w:bottom w:val="none" w:sz="0" w:space="0" w:color="auto"/>
                                <w:right w:val="none" w:sz="0" w:space="0" w:color="auto"/>
                              </w:divBdr>
                              <w:divsChild>
                                <w:div w:id="1843469167">
                                  <w:marLeft w:val="0"/>
                                  <w:marRight w:val="0"/>
                                  <w:marTop w:val="0"/>
                                  <w:marBottom w:val="0"/>
                                  <w:divBdr>
                                    <w:top w:val="none" w:sz="0" w:space="0" w:color="auto"/>
                                    <w:left w:val="none" w:sz="0" w:space="0" w:color="auto"/>
                                    <w:bottom w:val="none" w:sz="0" w:space="0" w:color="auto"/>
                                    <w:right w:val="none" w:sz="0" w:space="0" w:color="auto"/>
                                  </w:divBdr>
                                  <w:divsChild>
                                    <w:div w:id="1770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08/09/2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8202</Characters>
  <Application>Microsoft Office Word</Application>
  <DocSecurity>0</DocSecurity>
  <Lines>68</Lines>
  <Paragraphs>19</Paragraphs>
  <ScaleCrop>false</ScaleCrop>
  <Company>Hewlett-Packard</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3</cp:revision>
  <dcterms:created xsi:type="dcterms:W3CDTF">2013-04-16T08:32:00Z</dcterms:created>
  <dcterms:modified xsi:type="dcterms:W3CDTF">2013-04-16T08:34:00Z</dcterms:modified>
</cp:coreProperties>
</file>